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D2" w:rsidRDefault="00ED1C0F">
      <w:r w:rsidRPr="00ED1C0F">
        <w:t xml:space="preserve">  http://www.vhava.ru/deyatelnost/gradostroitelstvo/novosti-v-sfere-gradostroitelstva/</w:t>
      </w:r>
      <w:bookmarkStart w:id="0" w:name="_GoBack"/>
      <w:bookmarkEnd w:id="0"/>
    </w:p>
    <w:sectPr w:rsidR="007E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0F"/>
    <w:rsid w:val="007E25D2"/>
    <w:rsid w:val="00E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2023-10-17T08:26:00Z</dcterms:created>
  <dcterms:modified xsi:type="dcterms:W3CDTF">2023-10-17T08:27:00Z</dcterms:modified>
</cp:coreProperties>
</file>